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08" w:rsidRDefault="00553B08">
      <w:r>
        <w:t>Proje tanıtım linkleri</w:t>
      </w:r>
      <w:bookmarkStart w:id="0" w:name="_GoBack"/>
      <w:bookmarkEnd w:id="0"/>
    </w:p>
    <w:p w:rsidR="00553B08" w:rsidRDefault="00553B08">
      <w:hyperlink r:id="rId5" w:history="1">
        <w:r w:rsidRPr="001C4B21">
          <w:rPr>
            <w:rStyle w:val="Kpr"/>
          </w:rPr>
          <w:t>https://padlet.com/duygualturk/3x7wct8fqji1</w:t>
        </w:r>
      </w:hyperlink>
    </w:p>
    <w:p w:rsidR="00C4212D" w:rsidRDefault="00553B08">
      <w:hyperlink r:id="rId6" w:history="1">
        <w:r w:rsidRPr="001C4B21">
          <w:rPr>
            <w:rStyle w:val="Kpr"/>
          </w:rPr>
          <w:t>https://padlet.com/duygualturk/wcvwci6kiwsb</w:t>
        </w:r>
      </w:hyperlink>
    </w:p>
    <w:p w:rsidR="00553B08" w:rsidRDefault="00553B08">
      <w:hyperlink r:id="rId7" w:history="1">
        <w:r w:rsidRPr="001C4B21">
          <w:rPr>
            <w:rStyle w:val="Kpr"/>
          </w:rPr>
          <w:t>https://www.facebook.com/groups/tretwinning/permalink/3510047755733769/</w:t>
        </w:r>
      </w:hyperlink>
    </w:p>
    <w:p w:rsidR="00553B08" w:rsidRDefault="00553B08">
      <w:hyperlink r:id="rId8" w:history="1">
        <w:r w:rsidRPr="00553B08">
          <w:rPr>
            <w:color w:val="0000FF"/>
            <w:u w:val="single"/>
          </w:rPr>
          <w:t>https://tr.padlet.com/bilgecivicii/cfc1f4mkexit</w:t>
        </w:r>
      </w:hyperlink>
    </w:p>
    <w:p w:rsidR="00553B08" w:rsidRDefault="00553B08" w:rsidP="00553B08">
      <w:hyperlink r:id="rId9" w:history="1">
        <w:r>
          <w:rPr>
            <w:rStyle w:val="Kpr"/>
          </w:rPr>
          <w:t>http://www.habergazetesi.com.tr/haber/5517436/etwinning-zeka-oyunlari-projesinin-acilisi-yapildi</w:t>
        </w:r>
      </w:hyperlink>
    </w:p>
    <w:p w:rsidR="00553B08" w:rsidRDefault="00553B08" w:rsidP="00553B08">
      <w:hyperlink r:id="rId10" w:history="1">
        <w:r>
          <w:rPr>
            <w:rStyle w:val="Kpr"/>
          </w:rPr>
          <w:t>http://www.minber67.com/h_10910/zeka-oyunlari-proje-sergisi-acildi../</w:t>
        </w:r>
      </w:hyperlink>
    </w:p>
    <w:p w:rsidR="00553B08" w:rsidRDefault="00553B08" w:rsidP="00553B08">
      <w:hyperlink r:id="rId11" w:history="1">
        <w:r>
          <w:rPr>
            <w:rStyle w:val="Kpr"/>
          </w:rPr>
          <w:t>http://www.manset67.com/haber/ortak-Proje--Zeka-oyunlari-/18035</w:t>
        </w:r>
      </w:hyperlink>
    </w:p>
    <w:p w:rsidR="00553B08" w:rsidRDefault="00553B08" w:rsidP="00553B08">
      <w:hyperlink r:id="rId12" w:history="1">
        <w:r>
          <w:rPr>
            <w:rStyle w:val="Kpr"/>
          </w:rPr>
          <w:t>http://www.yenihaberden.com/e-twinning-zeka-oyunlari-projesinin-acilisi-yapildi-1006249h.htm</w:t>
        </w:r>
      </w:hyperlink>
    </w:p>
    <w:p w:rsidR="00553B08" w:rsidRDefault="00553B08" w:rsidP="00553B08">
      <w:hyperlink r:id="rId13" w:history="1">
        <w:r>
          <w:rPr>
            <w:rStyle w:val="Kpr"/>
          </w:rPr>
          <w:t>http://www.safakgazete.com/e-twinning-zeka-oyunlari-projesinin-acilisi-yapildi-115930.html</w:t>
        </w:r>
      </w:hyperlink>
    </w:p>
    <w:p w:rsidR="00553B08" w:rsidRDefault="00553B08" w:rsidP="00553B08">
      <w:hyperlink r:id="rId14" w:history="1">
        <w:r>
          <w:rPr>
            <w:rStyle w:val="Kpr"/>
          </w:rPr>
          <w:t>http://www.manset67.com/haber/ortak-Proje--Zeka-oyunlari-/18035</w:t>
        </w:r>
      </w:hyperlink>
    </w:p>
    <w:p w:rsidR="00553B08" w:rsidRDefault="00553B08" w:rsidP="00553B08">
      <w:hyperlink r:id="rId15" w:history="1">
        <w:r>
          <w:rPr>
            <w:rStyle w:val="Kpr"/>
          </w:rPr>
          <w:t>http://www.minber67.com/h_10910/zeka-oyunlari-proje-sergisi-acildi../</w:t>
        </w:r>
      </w:hyperlink>
    </w:p>
    <w:p w:rsidR="00553B08" w:rsidRDefault="00553B08" w:rsidP="00553B08">
      <w:hyperlink r:id="rId16" w:history="1">
        <w:r>
          <w:rPr>
            <w:rStyle w:val="Kpr"/>
          </w:rPr>
          <w:t>http://www.damar67.com/haber/cocuklarimiz-gelecegimizin-teminati/6394/</w:t>
        </w:r>
      </w:hyperlink>
    </w:p>
    <w:p w:rsidR="00553B08" w:rsidRDefault="00553B08" w:rsidP="00553B08">
      <w:r>
        <w:t>ttps://hamstalk.com/hashtag/kurtlarilkokulu</w:t>
      </w:r>
    </w:p>
    <w:p w:rsidR="00553B08" w:rsidRDefault="00553B08" w:rsidP="00553B08">
      <w:hyperlink r:id="rId17" w:history="1">
        <w:r>
          <w:rPr>
            <w:rStyle w:val="Kpr"/>
          </w:rPr>
          <w:t>http://m.degisimmedya.com/hdetay.php?aid=37585</w:t>
        </w:r>
      </w:hyperlink>
    </w:p>
    <w:p w:rsidR="00553B08" w:rsidRDefault="00553B08" w:rsidP="00553B08">
      <w:hyperlink r:id="rId18" w:history="1">
        <w:r>
          <w:rPr>
            <w:rStyle w:val="Kpr"/>
          </w:rPr>
          <w:t>https://www.haberx.com/post/192059/e-twinning-zeka-oyunlari-projesinin-acilisi-yapildi</w:t>
        </w:r>
      </w:hyperlink>
    </w:p>
    <w:p w:rsidR="00553B08" w:rsidRDefault="00553B08" w:rsidP="00553B08"/>
    <w:p w:rsidR="00553B08" w:rsidRDefault="00553B08"/>
    <w:p w:rsidR="00553B08" w:rsidRDefault="00553B08"/>
    <w:sectPr w:rsidR="0055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68"/>
    <w:rsid w:val="00235268"/>
    <w:rsid w:val="00553B08"/>
    <w:rsid w:val="00C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53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53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.padlet.com/bilgecivicii/cfc1f4mkexit" TargetMode="External"/><Relationship Id="rId13" Type="http://schemas.openxmlformats.org/officeDocument/2006/relationships/hyperlink" Target="http://www.safakgazete.com/e-twinning-zeka-oyunlari-projesinin-acilisi-yapildi-115930.html" TargetMode="External"/><Relationship Id="rId18" Type="http://schemas.openxmlformats.org/officeDocument/2006/relationships/hyperlink" Target="https://www.haberx.com/post/192059/e-twinning-zeka-oyunlari-projesinin-acilisi-yapild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tretwinning/permalink/3510047755733769/" TargetMode="External"/><Relationship Id="rId12" Type="http://schemas.openxmlformats.org/officeDocument/2006/relationships/hyperlink" Target="http://www.yenihaberden.com/e-twinning-zeka-oyunlari-projesinin-acilisi-yapildi-1006249h.htm" TargetMode="External"/><Relationship Id="rId17" Type="http://schemas.openxmlformats.org/officeDocument/2006/relationships/hyperlink" Target="http://m.degisimmedya.com/hdetay.php?aid=3758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amar67.com/haber/cocuklarimiz-gelecegimizin-teminati/6394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adlet.com/duygualturk/wcvwci6kiwsb" TargetMode="External"/><Relationship Id="rId11" Type="http://schemas.openxmlformats.org/officeDocument/2006/relationships/hyperlink" Target="http://www.manset67.com/haber/ortak-Proje--Zeka-oyunlari-/18035" TargetMode="External"/><Relationship Id="rId5" Type="http://schemas.openxmlformats.org/officeDocument/2006/relationships/hyperlink" Target="https://padlet.com/duygualturk/3x7wct8fqji1" TargetMode="External"/><Relationship Id="rId15" Type="http://schemas.openxmlformats.org/officeDocument/2006/relationships/hyperlink" Target="http://www.minber67.com/h_10910/zeka-oyunlari-proje-sergisi-acildi../" TargetMode="External"/><Relationship Id="rId10" Type="http://schemas.openxmlformats.org/officeDocument/2006/relationships/hyperlink" Target="http://www.minber67.com/h_10910/zeka-oyunlari-proje-sergisi-acildi..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bergazetesi.com.tr/haber/5517436/etwinning-zeka-oyunlari-projesinin-acilisi-yapildi" TargetMode="External"/><Relationship Id="rId14" Type="http://schemas.openxmlformats.org/officeDocument/2006/relationships/hyperlink" Target="http://www.manset67.com/haber/ortak-Proje--Zeka-oyunlari-/18035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2020-01-23T21:20:00Z</dcterms:created>
  <dcterms:modified xsi:type="dcterms:W3CDTF">2020-01-23T21:20:00Z</dcterms:modified>
</cp:coreProperties>
</file>